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C5" w:rsidRPr="00B22AC5" w:rsidRDefault="00B22AC5" w:rsidP="00B22AC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Конспект урока по информатике </w:t>
      </w:r>
    </w:p>
    <w:p w:rsid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bookmarkStart w:id="0" w:name="_GoBack"/>
      <w:r w:rsidRPr="00C531F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                                    Тема:</w:t>
      </w:r>
      <w:r w:rsidRPr="00B22AC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 «Относительная, абсолют</w:t>
      </w:r>
      <w:r w:rsidRPr="00C531F4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ная и смешанная адресация</w:t>
      </w:r>
      <w:r w:rsidRPr="00B22AC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»</w:t>
      </w:r>
      <w:r w:rsidRPr="00B22AC5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br/>
      </w:r>
      <w:bookmarkEnd w:id="0"/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Класс:9</w:t>
      </w:r>
    </w:p>
    <w:p w:rsid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Дата:13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.03.2026</w:t>
      </w:r>
    </w:p>
    <w:p w:rsid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Урок №28</w:t>
      </w:r>
      <w:r w:rsidRPr="00853258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br/>
      </w: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Тип урока: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урок изучения нового материала и первичного закрепления знаний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Цели урока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Образовательные:</w:t>
      </w:r>
    </w:p>
    <w:p w:rsidR="00B22AC5" w:rsidRPr="00B22AC5" w:rsidRDefault="00B22AC5" w:rsidP="00B22A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сформировать понятие адресации ячеек в электронных таблицах;</w:t>
      </w:r>
    </w:p>
    <w:p w:rsidR="00B22AC5" w:rsidRPr="00B22AC5" w:rsidRDefault="00B22AC5" w:rsidP="00B22A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изучить виды адресации: относительную, абсолютную и смешанную;</w:t>
      </w:r>
    </w:p>
    <w:p w:rsidR="00B22AC5" w:rsidRPr="00B22AC5" w:rsidRDefault="00B22AC5" w:rsidP="00B22A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научиться применять разные виды адресации при составлении формул;</w:t>
      </w:r>
    </w:p>
    <w:p w:rsidR="00B22AC5" w:rsidRPr="00B22AC5" w:rsidRDefault="00B22AC5" w:rsidP="00B22A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отработать навыки копирования формул с учётом типа адресации.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Развивающие:</w:t>
      </w:r>
    </w:p>
    <w:p w:rsidR="00B22AC5" w:rsidRPr="00B22AC5" w:rsidRDefault="00B22AC5" w:rsidP="00B22A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логическое и алгоритмическое мышление;</w:t>
      </w:r>
    </w:p>
    <w:p w:rsidR="00B22AC5" w:rsidRPr="00B22AC5" w:rsidRDefault="00B22AC5" w:rsidP="00B22A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навыки анализа и решения практических задач с использованием электронных таблиц;</w:t>
      </w:r>
    </w:p>
    <w:p w:rsidR="00B22AC5" w:rsidRPr="00B22AC5" w:rsidRDefault="00B22AC5" w:rsidP="00B22A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развивать самостоятельность при выполнении практических заданий.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Воспитательные:</w:t>
      </w:r>
    </w:p>
    <w:p w:rsidR="00B22AC5" w:rsidRPr="00B22AC5" w:rsidRDefault="00B22AC5" w:rsidP="00B22AC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воспитывать аккуратность и внимательность при работе с данными;</w:t>
      </w:r>
    </w:p>
    <w:p w:rsidR="00B22AC5" w:rsidRPr="00B22AC5" w:rsidRDefault="00B22AC5" w:rsidP="00B22AC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прививать интерес к изучению возможностей электронных таблиц;</w:t>
      </w:r>
    </w:p>
    <w:p w:rsidR="00B22AC5" w:rsidRPr="00B22AC5" w:rsidRDefault="00B22AC5" w:rsidP="00B22AC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культуру информационной деятельности.</w:t>
      </w:r>
    </w:p>
    <w:p w:rsidR="00B22AC5" w:rsidRPr="00B22AC5" w:rsidRDefault="00B22AC5" w:rsidP="00B22AC5">
      <w:pPr>
        <w:pStyle w:val="4"/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Планируемые результаты</w:t>
      </w:r>
    </w:p>
    <w:p w:rsidR="00B22AC5" w:rsidRPr="00B22AC5" w:rsidRDefault="00B22AC5" w:rsidP="00B22AC5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rStyle w:val="a4"/>
          <w:spacing w:val="3"/>
        </w:rPr>
        <w:t>Предметные:</w:t>
      </w:r>
    </w:p>
    <w:p w:rsidR="00B22AC5" w:rsidRPr="00B22AC5" w:rsidRDefault="00B22AC5" w:rsidP="00B22AC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знают виды адресации в электронных таблицах;</w:t>
      </w:r>
    </w:p>
    <w:p w:rsidR="00B22AC5" w:rsidRPr="00B22AC5" w:rsidRDefault="00B22AC5" w:rsidP="00B22AC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умеют применять относительную, абсолютную и смешанную адресацию при составлении формул;</w:t>
      </w:r>
    </w:p>
    <w:p w:rsidR="00B22AC5" w:rsidRPr="00B22AC5" w:rsidRDefault="00B22AC5" w:rsidP="00B22AC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могут копировать формулы с учётом типа адресации.</w:t>
      </w:r>
    </w:p>
    <w:p w:rsidR="00B22AC5" w:rsidRPr="00B22AC5" w:rsidRDefault="00B22AC5" w:rsidP="00B22AC5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proofErr w:type="spellStart"/>
      <w:r w:rsidRPr="00B22AC5">
        <w:rPr>
          <w:rStyle w:val="a4"/>
          <w:spacing w:val="3"/>
        </w:rPr>
        <w:t>Метапредметные</w:t>
      </w:r>
      <w:proofErr w:type="spellEnd"/>
      <w:r w:rsidRPr="00B22AC5">
        <w:rPr>
          <w:rStyle w:val="a4"/>
          <w:spacing w:val="3"/>
        </w:rPr>
        <w:t>:</w:t>
      </w:r>
    </w:p>
    <w:p w:rsidR="00B22AC5" w:rsidRPr="00B22AC5" w:rsidRDefault="00B22AC5" w:rsidP="00B22AC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развивают навыки работы с информацией в табличной форме;</w:t>
      </w:r>
    </w:p>
    <w:p w:rsidR="00B22AC5" w:rsidRPr="00B22AC5" w:rsidRDefault="00B22AC5" w:rsidP="00B22AC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учатся анализировать задачи и выбирать оптимальный способ решения;</w:t>
      </w:r>
    </w:p>
    <w:p w:rsidR="00B22AC5" w:rsidRPr="00B22AC5" w:rsidRDefault="00B22AC5" w:rsidP="00B22AC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формируют ИКТ</w:t>
      </w:r>
      <w:r w:rsidRPr="00B22AC5">
        <w:rPr>
          <w:spacing w:val="3"/>
        </w:rPr>
        <w:noBreakHyphen/>
        <w:t>компетентность.</w:t>
      </w:r>
    </w:p>
    <w:p w:rsidR="00B22AC5" w:rsidRPr="00B22AC5" w:rsidRDefault="00B22AC5" w:rsidP="00B22AC5">
      <w:pPr>
        <w:pStyle w:val="a3"/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rStyle w:val="a4"/>
          <w:spacing w:val="3"/>
        </w:rPr>
        <w:t>Личностные:</w:t>
      </w:r>
    </w:p>
    <w:p w:rsidR="00B22AC5" w:rsidRPr="00B22AC5" w:rsidRDefault="00B22AC5" w:rsidP="00B22AC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проявляют интерес к изучению электронных таблиц;</w:t>
      </w:r>
    </w:p>
    <w:p w:rsidR="00B22AC5" w:rsidRPr="00B22AC5" w:rsidRDefault="00B22AC5" w:rsidP="00B22AC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осознают практическую значимость изучаемой темы (учёт финансов, планирование, анализ данных);</w:t>
      </w:r>
    </w:p>
    <w:p w:rsidR="00B22AC5" w:rsidRPr="00B22AC5" w:rsidRDefault="00B22AC5" w:rsidP="00B22AC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B22AC5">
        <w:rPr>
          <w:spacing w:val="3"/>
        </w:rPr>
        <w:t>развивают навыки самоконтроля и самооценки.</w:t>
      </w:r>
    </w:p>
    <w:p w:rsid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Используемые технологии: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proofErr w:type="gramStart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ИКТ, проблемное обучение, дифференцированный подход, </w:t>
      </w:r>
      <w:proofErr w:type="spellStart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здоровьесберегающие</w:t>
      </w:r>
      <w:proofErr w:type="spellEnd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технологии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Оборудование: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компьютеры с установленным </w:t>
      </w:r>
      <w:proofErr w:type="spellStart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Microsoft</w:t>
      </w:r>
      <w:proofErr w:type="spellEnd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Excel</w:t>
      </w:r>
      <w:proofErr w:type="spellEnd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мультимедийный проектор, экран, презентация, раздаточные материалы с заданиями</w:t>
      </w:r>
      <w:proofErr w:type="gramEnd"/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480"/>
      </w:tblGrid>
      <w:tr w:rsidR="00C531F4" w:rsidRPr="00853258" w:rsidTr="000B1E08">
        <w:trPr>
          <w:tblCellSpacing w:w="15" w:type="dxa"/>
        </w:trPr>
        <w:tc>
          <w:tcPr>
            <w:tcW w:w="577" w:type="dxa"/>
            <w:shd w:val="clear" w:color="auto" w:fill="FFFFFF"/>
            <w:vAlign w:val="center"/>
            <w:hideMark/>
          </w:tcPr>
          <w:p w:rsidR="00C531F4" w:rsidRPr="00853258" w:rsidRDefault="00C531F4" w:rsidP="000B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</w:pPr>
            <w:r w:rsidRPr="00853258"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8435" w:type="dxa"/>
            <w:shd w:val="clear" w:color="auto" w:fill="FFFFFF"/>
            <w:vAlign w:val="center"/>
            <w:hideMark/>
          </w:tcPr>
          <w:p w:rsidR="00C531F4" w:rsidRPr="00853258" w:rsidRDefault="00C531F4" w:rsidP="00C53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:</w:t>
            </w:r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Л.Л. </w:t>
            </w:r>
            <w:proofErr w:type="spellStart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Босова</w:t>
            </w:r>
            <w:proofErr w:type="spellEnd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Босова</w:t>
            </w:r>
            <w:proofErr w:type="spellEnd"/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 «Информатика. </w:t>
            </w:r>
            <w:r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>9</w:t>
            </w:r>
            <w:r w:rsidRPr="00853258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  <w:t xml:space="preserve"> класс» (ФГОС)</w:t>
            </w:r>
          </w:p>
        </w:tc>
      </w:tr>
    </w:tbl>
    <w:p w:rsidR="00B22AC5" w:rsidRPr="00B22AC5" w:rsidRDefault="00B22AC5" w:rsidP="00C531F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Ход урока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1. Организационный момент (2–3 мин)</w:t>
      </w:r>
    </w:p>
    <w:p w:rsidR="00B22AC5" w:rsidRPr="00B22AC5" w:rsidRDefault="00B22AC5" w:rsidP="00B22A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приветствие;</w:t>
      </w:r>
    </w:p>
    <w:p w:rsidR="00B22AC5" w:rsidRPr="00B22AC5" w:rsidRDefault="00B22AC5" w:rsidP="00B22A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проверка готовности учащихся к уроку;</w:t>
      </w:r>
    </w:p>
    <w:p w:rsidR="00B22AC5" w:rsidRPr="00B22AC5" w:rsidRDefault="00B22AC5" w:rsidP="00B22A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объявление темы и целей урока.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2. Актуализация знаний (5–7 мин)</w:t>
      </w:r>
    </w:p>
    <w:p w:rsidR="00B22AC5" w:rsidRPr="00B22AC5" w:rsidRDefault="00B22AC5" w:rsidP="00B22A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Фронтальный опрос:</w:t>
      </w:r>
    </w:p>
    <w:p w:rsidR="00B22AC5" w:rsidRPr="00B22AC5" w:rsidRDefault="00B22AC5" w:rsidP="00B22AC5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«Что такое электронная таблица? Для чего она нужна?»</w:t>
      </w:r>
    </w:p>
    <w:p w:rsidR="00B22AC5" w:rsidRPr="00B22AC5" w:rsidRDefault="00B22AC5" w:rsidP="00B22AC5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«Из чего состоит электронная таблица?» (ячейки, строки, столбцы)</w:t>
      </w:r>
    </w:p>
    <w:p w:rsidR="00B22AC5" w:rsidRPr="00B22AC5" w:rsidRDefault="00B22AC5" w:rsidP="00B22AC5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«Как обозначается адрес ячейки?» (например, A1, B5)</w:t>
      </w:r>
    </w:p>
    <w:p w:rsidR="00B22AC5" w:rsidRPr="00B22AC5" w:rsidRDefault="00B22AC5" w:rsidP="00B22AC5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«Что такое формула в </w:t>
      </w:r>
      <w:proofErr w:type="spellStart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Excel</w:t>
      </w:r>
      <w:proofErr w:type="spellEnd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? Как она начинается?»</w:t>
      </w:r>
    </w:p>
    <w:p w:rsidR="00B22AC5" w:rsidRPr="00B22AC5" w:rsidRDefault="00B22AC5" w:rsidP="00B22AC5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«Как скопировать формулу в другие ячейки?»</w:t>
      </w:r>
    </w:p>
    <w:p w:rsidR="00B22AC5" w:rsidRPr="00B22AC5" w:rsidRDefault="00B22AC5" w:rsidP="00B22A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Проблемный вопрос: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«Почему при копировании формулы значения могут меняться не так, как мы ожидаем?»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3. Изучение нового материала (15 мин)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Адресация ячеек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способ указания на ячейку или диапазон ячеек в формуле.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Виды адресации:</w:t>
      </w:r>
    </w:p>
    <w:p w:rsidR="00B22AC5" w:rsidRPr="00B22AC5" w:rsidRDefault="00B22AC5" w:rsidP="00B22A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Относительная адресация</w:t>
      </w:r>
    </w:p>
    <w:p w:rsidR="00B22AC5" w:rsidRPr="00B22AC5" w:rsidRDefault="00B22AC5" w:rsidP="00B22AC5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ссылка изменяется при копировании формулы;</w:t>
      </w:r>
    </w:p>
    <w:p w:rsidR="00B22AC5" w:rsidRPr="00B22AC5" w:rsidRDefault="00B22AC5" w:rsidP="00B22AC5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используется по умолчанию (например, A1);</w:t>
      </w:r>
    </w:p>
    <w:p w:rsidR="00B22AC5" w:rsidRPr="00B22AC5" w:rsidRDefault="00B22AC5" w:rsidP="00B22AC5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пример: формула =A1+B1 в ячейке C1 при копировании в C2 станет =A2+B2.</w:t>
      </w:r>
    </w:p>
    <w:p w:rsidR="00B22AC5" w:rsidRPr="00B22AC5" w:rsidRDefault="00B22AC5" w:rsidP="00B22A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Абсолютная адресация</w:t>
      </w:r>
    </w:p>
    <w:p w:rsidR="00B22AC5" w:rsidRPr="00B22AC5" w:rsidRDefault="00B22AC5" w:rsidP="00B22AC5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ссылка не изменяется при копировании;</w:t>
      </w:r>
    </w:p>
    <w:p w:rsidR="00B22AC5" w:rsidRPr="00B22AC5" w:rsidRDefault="00B22AC5" w:rsidP="00B22AC5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обозначается знаком $ перед строкой и столбцом (например, $A$1);</w:t>
      </w:r>
    </w:p>
    <w:p w:rsidR="00B22AC5" w:rsidRPr="00B22AC5" w:rsidRDefault="00B22AC5" w:rsidP="00B22AC5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используется для фиксации констант (курсы валют, коэффициенты);</w:t>
      </w:r>
    </w:p>
    <w:p w:rsidR="00B22AC5" w:rsidRPr="00B22AC5" w:rsidRDefault="00B22AC5" w:rsidP="00B22AC5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пример: формула =$A$1+B1 при копировании всегда будет ссылаться на ячейку $A$1.</w:t>
      </w:r>
    </w:p>
    <w:p w:rsidR="00B22AC5" w:rsidRPr="00B22AC5" w:rsidRDefault="00B22AC5" w:rsidP="00B22A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Смешанная адресация</w:t>
      </w:r>
    </w:p>
    <w:p w:rsidR="00B22AC5" w:rsidRPr="00B22AC5" w:rsidRDefault="00B22AC5" w:rsidP="00B22AC5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фиксируется либо столбец, либо строка:</w:t>
      </w:r>
    </w:p>
    <w:p w:rsidR="00B22AC5" w:rsidRPr="00B22AC5" w:rsidRDefault="00B22AC5" w:rsidP="00B22AC5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$A1 — столбец фиксирован, строка меняется;</w:t>
      </w:r>
    </w:p>
    <w:p w:rsidR="00B22AC5" w:rsidRPr="00B22AC5" w:rsidRDefault="00B22AC5" w:rsidP="00B22AC5">
      <w:pPr>
        <w:numPr>
          <w:ilvl w:val="2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A$1 — строка фиксирована, столбец меняется;</w:t>
      </w:r>
    </w:p>
    <w:p w:rsidR="00B22AC5" w:rsidRPr="00B22AC5" w:rsidRDefault="00B22AC5" w:rsidP="00B22AC5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gramStart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полезна</w:t>
      </w:r>
      <w:proofErr w:type="gramEnd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при создании таблиц умножения, графиков и т. д.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Сравнение видов адресации</w:t>
      </w:r>
    </w:p>
    <w:tbl>
      <w:tblPr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600"/>
        <w:gridCol w:w="3255"/>
        <w:gridCol w:w="4276"/>
      </w:tblGrid>
      <w:tr w:rsidR="00B22AC5" w:rsidRPr="00B22AC5" w:rsidTr="00B22AC5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C5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Вид адресации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C5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Поведение при копировании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C5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Когда использовать</w:t>
            </w:r>
          </w:p>
        </w:tc>
      </w:tr>
      <w:tr w:rsidR="00B22AC5" w:rsidRPr="00B22AC5" w:rsidTr="00B22AC5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Относительная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Изменяется и столбец, и строка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Стандартные расчёты, где ссылки должны адаптироваться</w:t>
            </w:r>
          </w:p>
        </w:tc>
      </w:tr>
      <w:tr w:rsidR="00B22AC5" w:rsidRPr="00B22AC5" w:rsidTr="00B22AC5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Абсолютная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$A$1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Не изменяется ни столбец, ни строка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Константы, фиксированные значения</w:t>
            </w:r>
          </w:p>
        </w:tc>
      </w:tr>
      <w:tr w:rsidR="00B22AC5" w:rsidRPr="00B22AC5" w:rsidTr="00B22AC5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$A1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Столбец фиксирован, строка меняется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Таблицы с повторяющимися столбцами</w:t>
            </w:r>
          </w:p>
        </w:tc>
      </w:tr>
      <w:tr w:rsidR="00B22AC5" w:rsidRPr="00B22AC5" w:rsidTr="00B22AC5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A$1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Строка фиксирована, столбец меняется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22AC5" w:rsidRPr="00B22AC5" w:rsidRDefault="00B22AC5" w:rsidP="00B22AC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22AC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Таблицы с повторяющимися строками</w:t>
            </w:r>
          </w:p>
        </w:tc>
      </w:tr>
    </w:tbl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Демонстрация на примерах:</w:t>
      </w:r>
    </w:p>
    <w:p w:rsidR="00B22AC5" w:rsidRPr="00B22AC5" w:rsidRDefault="00B22AC5" w:rsidP="00B22A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создание таблицы умножения с использованием смешанной адресации;</w:t>
      </w:r>
    </w:p>
    <w:p w:rsidR="00B22AC5" w:rsidRPr="00B22AC5" w:rsidRDefault="00B22AC5" w:rsidP="00B22A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расчёт стоимости товаров с фиксированным курсом валюты (абсолютная адресация).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4. Инструктаж по технике безопасности и работе в </w:t>
      </w:r>
      <w:proofErr w:type="spellStart"/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Excel</w:t>
      </w:r>
      <w:proofErr w:type="spellEnd"/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(2 мин)</w:t>
      </w:r>
    </w:p>
    <w:p w:rsidR="00B22AC5" w:rsidRPr="00B22AC5" w:rsidRDefault="00B22AC5" w:rsidP="00B22A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правила работы за компьютером;</w:t>
      </w:r>
    </w:p>
    <w:p w:rsidR="00B22AC5" w:rsidRPr="00B22AC5" w:rsidRDefault="00B22AC5" w:rsidP="00B22A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порядок открытия и сохранения файлов </w:t>
      </w:r>
      <w:proofErr w:type="spellStart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Excel</w:t>
      </w:r>
      <w:proofErr w:type="spellEnd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B22AC5" w:rsidRPr="00B22AC5" w:rsidRDefault="00B22AC5" w:rsidP="00B22A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рекомендации по именованию файлов и папок.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5. Практическая работа (15–20 мин)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Цель: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научиться применять разные виды адресации при решении задач.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Задания (дифференцированные):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Базовый уровень:</w:t>
      </w:r>
    </w:p>
    <w:p w:rsidR="00B22AC5" w:rsidRPr="00B22AC5" w:rsidRDefault="00B22AC5" w:rsidP="00B22AC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Создайте таблицу умножения 5×5, используя смешанную адресацию.</w:t>
      </w:r>
    </w:p>
    <w:p w:rsidR="00B22AC5" w:rsidRPr="00B22AC5" w:rsidRDefault="00B22AC5" w:rsidP="00B22AC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Рассчитайте стоимость товаров в рублях, если курс доллара фиксирован (используйте абсолютную адресацию для курса).</w:t>
      </w:r>
    </w:p>
    <w:p w:rsidR="00B22AC5" w:rsidRPr="00B22AC5" w:rsidRDefault="00B22AC5" w:rsidP="00B22AC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Скопируйте формулу с относительной адресацией и проследите за изменением ссылок.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Повышенный уровень: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4. Составьте таблицу расчёта заработной платы сотрудников с учётом фиксированного налога (13 %). Используйте абсолютную адресацию для ставки налога.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5. Создайте таблицу скидок: цена со скидкой = цена × (1 – скидка). Скидка фиксирована для всех товаров (абсолютная адресация).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Высокий уровень: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6. Постройте таблицу расчёта сложных процентов по вкладу на несколько лет. Используйте смешанную адресацию для корректного копирования формул.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7. Решите задачу: «Рассчитайте итоговую стоимость заказа с учётом доставки (фиксированная сумма), НДС (фиксированный процент) и скидки (зависит от суммы заказа)».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Порядок выполнения:</w:t>
      </w:r>
    </w:p>
    <w:p w:rsidR="00B22AC5" w:rsidRPr="00B22AC5" w:rsidRDefault="00B22AC5" w:rsidP="00B22AC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Откройте </w:t>
      </w:r>
      <w:proofErr w:type="spellStart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Excel</w:t>
      </w:r>
      <w:proofErr w:type="spellEnd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создайте новую книгу.</w:t>
      </w:r>
    </w:p>
    <w:p w:rsidR="00B22AC5" w:rsidRPr="00B22AC5" w:rsidRDefault="00B22AC5" w:rsidP="00B22AC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Выполните задания согласно инструкции.</w:t>
      </w:r>
    </w:p>
    <w:p w:rsidR="00B22AC5" w:rsidRPr="00B22AC5" w:rsidRDefault="00B22AC5" w:rsidP="00B22AC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Сохраните файл под именем «Адресация_Фамилия.xlsx».</w:t>
      </w:r>
    </w:p>
    <w:p w:rsidR="00B22AC5" w:rsidRPr="00B22AC5" w:rsidRDefault="00B22AC5" w:rsidP="00B22AC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Проверьте правильность расчётов.</w:t>
      </w:r>
    </w:p>
    <w:p w:rsidR="00B22AC5" w:rsidRPr="00B22AC5" w:rsidRDefault="00B22AC5" w:rsidP="00B22AC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 завершении покажите результат учителю.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6. Физкультминутка (2 мин)</w:t>
      </w: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Комплекс упражнений для глаз и осанки:</w:t>
      </w:r>
    </w:p>
    <w:p w:rsidR="00B22AC5" w:rsidRPr="00B22AC5" w:rsidRDefault="00B22AC5" w:rsidP="00B22AC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круговые движения глазами;</w:t>
      </w:r>
    </w:p>
    <w:p w:rsidR="00B22AC5" w:rsidRPr="00B22AC5" w:rsidRDefault="00B22AC5" w:rsidP="00B22AC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фокусировка на ближних и дальних объектах;</w:t>
      </w:r>
    </w:p>
    <w:p w:rsidR="00B22AC5" w:rsidRPr="00B22AC5" w:rsidRDefault="00B22AC5" w:rsidP="00B22AC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повороты головы;</w:t>
      </w:r>
    </w:p>
    <w:p w:rsidR="00B22AC5" w:rsidRPr="00B22AC5" w:rsidRDefault="00B22AC5" w:rsidP="00B22AC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разминка кистей рук.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7. Проверка и обсуждение результатов (5 мин)</w:t>
      </w:r>
    </w:p>
    <w:p w:rsidR="00B22AC5" w:rsidRPr="00B22AC5" w:rsidRDefault="00B22AC5" w:rsidP="00B22AC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демонстрация нескольких решений на экране (по выбору учителя);</w:t>
      </w:r>
    </w:p>
    <w:p w:rsidR="00B22AC5" w:rsidRPr="00B22AC5" w:rsidRDefault="00B22AC5" w:rsidP="00B22AC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разбор типичных ошибок (неправильный тип адресации, ошибки в формулах);</w:t>
      </w:r>
    </w:p>
    <w:p w:rsidR="00B22AC5" w:rsidRPr="00B22AC5" w:rsidRDefault="00B22AC5" w:rsidP="00B22AC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обсуждение, в каких реальных задачах полезно использовать разные виды адресации;</w:t>
      </w:r>
    </w:p>
    <w:p w:rsidR="00B22AC5" w:rsidRPr="00B22AC5" w:rsidRDefault="00B22AC5" w:rsidP="00B22AC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ответы на вопросы учащихся.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8. Подведение итогов (3 мин)</w:t>
      </w:r>
    </w:p>
    <w:p w:rsidR="00B22AC5" w:rsidRPr="00B22AC5" w:rsidRDefault="00B22AC5" w:rsidP="00B22AC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рефлексия:</w:t>
      </w:r>
    </w:p>
    <w:p w:rsidR="00B22AC5" w:rsidRPr="00B22AC5" w:rsidRDefault="00B22AC5" w:rsidP="00B22AC5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что нового узнали на уроке?</w:t>
      </w:r>
    </w:p>
    <w:p w:rsidR="00B22AC5" w:rsidRPr="00B22AC5" w:rsidRDefault="00B22AC5" w:rsidP="00B22AC5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какой вид адресации показался самым сложным? Почему?</w:t>
      </w:r>
    </w:p>
    <w:p w:rsidR="00B22AC5" w:rsidRPr="00B22AC5" w:rsidRDefault="00B22AC5" w:rsidP="00B22AC5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где можно применить эти знания в жизни?</w:t>
      </w:r>
    </w:p>
    <w:p w:rsidR="00B22AC5" w:rsidRPr="00B22AC5" w:rsidRDefault="00B22AC5" w:rsidP="00B22AC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оценка работы учащихся (активность, самостоятельность, правильность решений).</w:t>
      </w:r>
    </w:p>
    <w:p w:rsidR="00B22AC5" w:rsidRPr="00B22AC5" w:rsidRDefault="00B22AC5" w:rsidP="00B22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9. Домашнее задание</w:t>
      </w:r>
    </w:p>
    <w:p w:rsidR="00B22AC5" w:rsidRPr="00B22AC5" w:rsidRDefault="00B22AC5" w:rsidP="00B22AC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выучить определения относительной, абсолютной и смешанной адресации;</w:t>
      </w:r>
    </w:p>
    <w:p w:rsidR="00B22AC5" w:rsidRPr="00B22AC5" w:rsidRDefault="00B22AC5" w:rsidP="00B22AC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составить памятку «Как выбрать тип адресации» с примерами;</w:t>
      </w:r>
    </w:p>
    <w:p w:rsidR="00B22AC5" w:rsidRPr="00B22AC5" w:rsidRDefault="00B22AC5" w:rsidP="00B22AC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творческое задание (на выбор):</w:t>
      </w:r>
    </w:p>
    <w:p w:rsidR="00B22AC5" w:rsidRPr="00B22AC5" w:rsidRDefault="00B22AC5" w:rsidP="00B22AC5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придумать свою задачу, где нужно использовать все три вида адресации, и решить её в </w:t>
      </w:r>
      <w:proofErr w:type="spellStart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Excel</w:t>
      </w:r>
      <w:proofErr w:type="spellEnd"/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B22AC5" w:rsidRPr="00B22AC5" w:rsidRDefault="00B22AC5" w:rsidP="00B22AC5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22AC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найти примеры использования разных видов адресации в реальной жизни (финансы, учёба, быт).</w:t>
      </w:r>
    </w:p>
    <w:p w:rsidR="005234EC" w:rsidRPr="00B22AC5" w:rsidRDefault="005234EC" w:rsidP="00B22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34EC" w:rsidRPr="00B22AC5" w:rsidSect="00B22AC5">
      <w:pgSz w:w="11906" w:h="16838"/>
      <w:pgMar w:top="284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3FA"/>
    <w:multiLevelType w:val="multilevel"/>
    <w:tmpl w:val="D2EA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51A2B"/>
    <w:multiLevelType w:val="multilevel"/>
    <w:tmpl w:val="2C2C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E4F12"/>
    <w:multiLevelType w:val="multilevel"/>
    <w:tmpl w:val="4CD8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D1A3D"/>
    <w:multiLevelType w:val="multilevel"/>
    <w:tmpl w:val="A7D2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1609D"/>
    <w:multiLevelType w:val="multilevel"/>
    <w:tmpl w:val="7318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70CB4"/>
    <w:multiLevelType w:val="multilevel"/>
    <w:tmpl w:val="F0C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8613B"/>
    <w:multiLevelType w:val="multilevel"/>
    <w:tmpl w:val="A448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ED4325"/>
    <w:multiLevelType w:val="multilevel"/>
    <w:tmpl w:val="6FD0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654ED"/>
    <w:multiLevelType w:val="multilevel"/>
    <w:tmpl w:val="B5E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6D7F4C"/>
    <w:multiLevelType w:val="multilevel"/>
    <w:tmpl w:val="C92E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35C60"/>
    <w:multiLevelType w:val="multilevel"/>
    <w:tmpl w:val="3EF4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B5E27"/>
    <w:multiLevelType w:val="multilevel"/>
    <w:tmpl w:val="9C32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C2134"/>
    <w:multiLevelType w:val="multilevel"/>
    <w:tmpl w:val="EBE2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576D7A"/>
    <w:multiLevelType w:val="multilevel"/>
    <w:tmpl w:val="48D4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021F2F"/>
    <w:multiLevelType w:val="multilevel"/>
    <w:tmpl w:val="2B78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AD52FA"/>
    <w:multiLevelType w:val="multilevel"/>
    <w:tmpl w:val="317E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DA7A78"/>
    <w:multiLevelType w:val="multilevel"/>
    <w:tmpl w:val="2772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5"/>
  </w:num>
  <w:num w:numId="11">
    <w:abstractNumId w:val="3"/>
  </w:num>
  <w:num w:numId="12">
    <w:abstractNumId w:val="2"/>
  </w:num>
  <w:num w:numId="13">
    <w:abstractNumId w:val="6"/>
  </w:num>
  <w:num w:numId="14">
    <w:abstractNumId w:val="0"/>
  </w:num>
  <w:num w:numId="15">
    <w:abstractNumId w:val="10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89"/>
    <w:rsid w:val="005234EC"/>
    <w:rsid w:val="00725D89"/>
    <w:rsid w:val="00B22AC5"/>
    <w:rsid w:val="00C5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2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2A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2A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2A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AC5"/>
    <w:rPr>
      <w:b/>
      <w:bCs/>
    </w:rPr>
  </w:style>
  <w:style w:type="character" w:styleId="HTML">
    <w:name w:val="HTML Code"/>
    <w:basedOn w:val="a0"/>
    <w:uiPriority w:val="99"/>
    <w:semiHidden/>
    <w:unhideWhenUsed/>
    <w:rsid w:val="00B22AC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2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2A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2A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2A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AC5"/>
    <w:rPr>
      <w:b/>
      <w:bCs/>
    </w:rPr>
  </w:style>
  <w:style w:type="character" w:styleId="HTML">
    <w:name w:val="HTML Code"/>
    <w:basedOn w:val="a0"/>
    <w:uiPriority w:val="99"/>
    <w:semiHidden/>
    <w:unhideWhenUsed/>
    <w:rsid w:val="00B22A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V580c</dc:creator>
  <cp:keywords/>
  <dc:description/>
  <cp:lastModifiedBy>Lenovo V580c</cp:lastModifiedBy>
  <cp:revision>2</cp:revision>
  <dcterms:created xsi:type="dcterms:W3CDTF">2026-04-08T06:29:00Z</dcterms:created>
  <dcterms:modified xsi:type="dcterms:W3CDTF">2026-04-08T06:42:00Z</dcterms:modified>
</cp:coreProperties>
</file>